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6749A7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</w:t>
      </w:r>
      <w:r w:rsidR="00A9725D">
        <w:rPr>
          <w:rFonts w:ascii="Arial" w:hAnsi="Arial" w:cs="Arial"/>
          <w:b/>
          <w:sz w:val="20"/>
          <w:szCs w:val="20"/>
        </w:rPr>
        <w:t xml:space="preserve">audited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749A7">
        <w:rPr>
          <w:rFonts w:ascii="Arial" w:hAnsi="Arial" w:cs="Arial"/>
          <w:sz w:val="20"/>
          <w:szCs w:val="20"/>
        </w:rPr>
        <w:t>16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49A7">
        <w:rPr>
          <w:rFonts w:ascii="Arial" w:hAnsi="Arial" w:cs="Arial"/>
          <w:sz w:val="20"/>
          <w:szCs w:val="20"/>
        </w:rPr>
        <w:t>Megram</w:t>
      </w:r>
      <w:proofErr w:type="spellEnd"/>
      <w:r w:rsidR="0025770D" w:rsidRPr="0025770D">
        <w:rPr>
          <w:rFonts w:ascii="Arial" w:hAnsi="Arial" w:cs="Arial"/>
          <w:sz w:val="20"/>
          <w:szCs w:val="20"/>
        </w:rPr>
        <w:t xml:space="preserve"> Joint Stock Company</w:t>
      </w:r>
      <w:r w:rsidR="0025770D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A9725D">
        <w:rPr>
          <w:rFonts w:ascii="Arial" w:hAnsi="Arial" w:cs="Arial"/>
          <w:sz w:val="20"/>
          <w:szCs w:val="20"/>
        </w:rPr>
        <w:t>audited</w:t>
      </w:r>
      <w:r w:rsidR="009C1200">
        <w:rPr>
          <w:rFonts w:ascii="Arial" w:hAnsi="Arial" w:cs="Arial"/>
          <w:sz w:val="20"/>
          <w:szCs w:val="20"/>
        </w:rPr>
        <w:t xml:space="preserve"> financial statement</w:t>
      </w:r>
      <w:r w:rsidR="00FD2D19" w:rsidRPr="00FD2D19">
        <w:rPr>
          <w:rFonts w:ascii="Arial" w:hAnsi="Arial" w:cs="Arial"/>
          <w:sz w:val="20"/>
          <w:szCs w:val="20"/>
        </w:rPr>
        <w:t xml:space="preserve"> of 2019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A9725D" w:rsidRDefault="00A9725D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9725D">
        <w:rPr>
          <w:rFonts w:ascii="Arial" w:hAnsi="Arial" w:cs="Arial"/>
          <w:sz w:val="20"/>
          <w:szCs w:val="20"/>
        </w:rPr>
        <w:t xml:space="preserve"> Profit after tax of the parent company in the </w:t>
      </w:r>
      <w:r>
        <w:rPr>
          <w:rFonts w:ascii="Arial" w:hAnsi="Arial" w:cs="Arial"/>
          <w:sz w:val="20"/>
          <w:szCs w:val="20"/>
        </w:rPr>
        <w:t>i</w:t>
      </w:r>
      <w:r w:rsidRPr="00A9725D">
        <w:rPr>
          <w:rFonts w:ascii="Arial" w:hAnsi="Arial" w:cs="Arial"/>
          <w:sz w:val="20"/>
          <w:szCs w:val="20"/>
        </w:rPr>
        <w:t>ncome statement</w:t>
      </w:r>
      <w:r>
        <w:rPr>
          <w:rFonts w:ascii="Arial" w:hAnsi="Arial" w:cs="Arial"/>
          <w:sz w:val="20"/>
          <w:szCs w:val="20"/>
        </w:rPr>
        <w:t xml:space="preserve"> of the period</w:t>
      </w:r>
      <w:r w:rsidRPr="00A972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changed over 10% compared to the same period last year: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725D" w:rsidTr="00A9725D">
        <w:tc>
          <w:tcPr>
            <w:tcW w:w="2394" w:type="dxa"/>
          </w:tcPr>
          <w:p w:rsidR="00A9725D" w:rsidRDefault="00A9725D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A9725D" w:rsidRDefault="00A9725D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2394" w:type="dxa"/>
          </w:tcPr>
          <w:p w:rsidR="00A9725D" w:rsidRDefault="00A9725D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2394" w:type="dxa"/>
          </w:tcPr>
          <w:p w:rsidR="00A9725D" w:rsidRDefault="00A9725D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Difference (%)</w:t>
            </w:r>
          </w:p>
        </w:tc>
      </w:tr>
      <w:tr w:rsidR="00A9725D" w:rsidTr="00A9725D">
        <w:tc>
          <w:tcPr>
            <w:tcW w:w="2394" w:type="dxa"/>
          </w:tcPr>
          <w:p w:rsidR="00A9725D" w:rsidRDefault="00A9725D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Profit after tax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parent company</w:t>
            </w:r>
          </w:p>
        </w:tc>
        <w:tc>
          <w:tcPr>
            <w:tcW w:w="2394" w:type="dxa"/>
          </w:tcPr>
          <w:p w:rsidR="00A9725D" w:rsidRDefault="00A9725D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793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388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2394" w:type="dxa"/>
          </w:tcPr>
          <w:p w:rsidR="00A9725D" w:rsidRDefault="00A9725D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258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912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2394" w:type="dxa"/>
          </w:tcPr>
          <w:p w:rsidR="00A9725D" w:rsidRDefault="00A9725D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A972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</w:tbl>
    <w:p w:rsidR="00A9725D" w:rsidRDefault="00A9725D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725D" w:rsidRDefault="00A9725D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25D">
        <w:rPr>
          <w:rFonts w:ascii="Arial" w:hAnsi="Arial" w:cs="Arial"/>
          <w:sz w:val="20"/>
          <w:szCs w:val="20"/>
        </w:rPr>
        <w:t>Profit after tax of the parent c</w:t>
      </w:r>
      <w:r>
        <w:rPr>
          <w:rFonts w:ascii="Arial" w:hAnsi="Arial" w:cs="Arial"/>
          <w:sz w:val="20"/>
          <w:szCs w:val="20"/>
        </w:rPr>
        <w:t>ompany in 2019 increased by 10.</w:t>
      </w:r>
      <w:r w:rsidRPr="00A9725D">
        <w:rPr>
          <w:rFonts w:ascii="Arial" w:hAnsi="Arial" w:cs="Arial"/>
          <w:sz w:val="20"/>
          <w:szCs w:val="20"/>
        </w:rPr>
        <w:t xml:space="preserve">03% </w:t>
      </w:r>
      <w:r>
        <w:rPr>
          <w:rFonts w:ascii="Arial" w:hAnsi="Arial" w:cs="Arial"/>
          <w:sz w:val="20"/>
          <w:szCs w:val="20"/>
        </w:rPr>
        <w:t>compared to</w:t>
      </w:r>
      <w:r w:rsidRPr="00A9725D">
        <w:rPr>
          <w:rFonts w:ascii="Arial" w:hAnsi="Arial" w:cs="Arial"/>
          <w:sz w:val="20"/>
          <w:szCs w:val="20"/>
        </w:rPr>
        <w:t xml:space="preserve"> 2018 due to the better performance of household businesses comp</w:t>
      </w:r>
      <w:r>
        <w:rPr>
          <w:rFonts w:ascii="Arial" w:hAnsi="Arial" w:cs="Arial"/>
          <w:sz w:val="20"/>
          <w:szCs w:val="20"/>
        </w:rPr>
        <w:t>ared to the same period in 2018. As a result, the profit</w:t>
      </w:r>
      <w:r w:rsidRPr="00A9725D">
        <w:rPr>
          <w:rFonts w:ascii="Arial" w:hAnsi="Arial" w:cs="Arial"/>
          <w:sz w:val="20"/>
          <w:szCs w:val="20"/>
        </w:rPr>
        <w:t xml:space="preserve"> after tax </w:t>
      </w:r>
      <w:r>
        <w:rPr>
          <w:rFonts w:ascii="Arial" w:hAnsi="Arial" w:cs="Arial"/>
          <w:sz w:val="20"/>
          <w:szCs w:val="20"/>
        </w:rPr>
        <w:t xml:space="preserve">of the </w:t>
      </w:r>
      <w:r w:rsidRPr="00A9725D">
        <w:rPr>
          <w:rFonts w:ascii="Arial" w:hAnsi="Arial" w:cs="Arial"/>
          <w:sz w:val="20"/>
          <w:szCs w:val="20"/>
        </w:rPr>
        <w:t>parent company increased by VND</w:t>
      </w:r>
      <w:r>
        <w:rPr>
          <w:rFonts w:ascii="Arial" w:hAnsi="Arial" w:cs="Arial"/>
          <w:sz w:val="20"/>
          <w:szCs w:val="20"/>
        </w:rPr>
        <w:t xml:space="preserve"> 2,534 million</w:t>
      </w:r>
    </w:p>
    <w:p w:rsidR="00E851BF" w:rsidRDefault="00A9725D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Other income, other expense, the deferred corporate income tax in t</w:t>
      </w:r>
      <w:r w:rsidRPr="00A9725D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accumulated </w:t>
      </w:r>
      <w:r w:rsidRPr="00A9725D">
        <w:rPr>
          <w:rFonts w:ascii="Arial" w:hAnsi="Arial" w:cs="Arial"/>
          <w:sz w:val="20"/>
          <w:szCs w:val="20"/>
        </w:rPr>
        <w:t xml:space="preserve">consolidated </w:t>
      </w:r>
      <w:r>
        <w:rPr>
          <w:rFonts w:ascii="Arial" w:hAnsi="Arial" w:cs="Arial"/>
          <w:sz w:val="20"/>
          <w:szCs w:val="20"/>
        </w:rPr>
        <w:t>income statement of</w:t>
      </w:r>
      <w:r w:rsidRPr="00A9725D">
        <w:rPr>
          <w:rFonts w:ascii="Arial" w:hAnsi="Arial" w:cs="Arial"/>
          <w:sz w:val="20"/>
          <w:szCs w:val="20"/>
        </w:rPr>
        <w:t xml:space="preserve"> the 4th quarter of the year </w:t>
      </w:r>
      <w:r>
        <w:rPr>
          <w:rFonts w:ascii="Arial" w:hAnsi="Arial" w:cs="Arial"/>
          <w:sz w:val="20"/>
          <w:szCs w:val="20"/>
        </w:rPr>
        <w:t>changed from</w:t>
      </w:r>
      <w:r w:rsidRPr="00A9725D">
        <w:rPr>
          <w:rFonts w:ascii="Arial" w:hAnsi="Arial" w:cs="Arial"/>
          <w:sz w:val="20"/>
          <w:szCs w:val="20"/>
        </w:rPr>
        <w:t xml:space="preserve"> 5% or more compared to </w:t>
      </w:r>
      <w:r>
        <w:rPr>
          <w:rFonts w:ascii="Arial" w:hAnsi="Arial" w:cs="Arial"/>
          <w:sz w:val="20"/>
          <w:szCs w:val="20"/>
        </w:rPr>
        <w:t>the audited financial statement</w:t>
      </w:r>
      <w:r w:rsidRPr="00A9725D">
        <w:rPr>
          <w:rFonts w:ascii="Arial" w:hAnsi="Arial" w:cs="Arial"/>
          <w:sz w:val="20"/>
          <w:szCs w:val="20"/>
        </w:rPr>
        <w:t xml:space="preserve"> of 2019: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851BF" w:rsidTr="00D749DE"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Announced figure Q.4</w:t>
            </w:r>
          </w:p>
        </w:tc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Audited figure 2019</w:t>
            </w:r>
          </w:p>
        </w:tc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Difference (%)</w:t>
            </w:r>
          </w:p>
        </w:tc>
      </w:tr>
      <w:tr w:rsidR="00E851BF" w:rsidTr="00D749DE"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income</w:t>
            </w:r>
          </w:p>
        </w:tc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544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848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(61%)</w:t>
            </w:r>
          </w:p>
        </w:tc>
      </w:tr>
      <w:tr w:rsidR="00E851BF" w:rsidTr="00D749DE"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expense</w:t>
            </w:r>
          </w:p>
        </w:tc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819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748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599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549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(12%)</w:t>
            </w:r>
          </w:p>
        </w:tc>
      </w:tr>
      <w:tr w:rsidR="00E851BF" w:rsidTr="00D749DE"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eferred corporate income tax</w:t>
            </w:r>
            <w:r>
              <w:rPr>
                <w:rFonts w:ascii="Arial" w:hAnsi="Arial" w:cs="Arial"/>
                <w:sz w:val="20"/>
                <w:szCs w:val="20"/>
              </w:rPr>
              <w:t xml:space="preserve"> expense</w:t>
            </w:r>
          </w:p>
        </w:tc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436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363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164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559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725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394" w:type="dxa"/>
          </w:tcPr>
          <w:p w:rsidR="00E851BF" w:rsidRDefault="00E851BF" w:rsidP="00D749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25D">
              <w:rPr>
                <w:rFonts w:ascii="Arial" w:hAnsi="Arial" w:cs="Arial"/>
                <w:sz w:val="20"/>
                <w:szCs w:val="20"/>
              </w:rPr>
              <w:t>(62%)</w:t>
            </w:r>
          </w:p>
        </w:tc>
      </w:tr>
    </w:tbl>
    <w:p w:rsidR="00E851BF" w:rsidRDefault="00E851B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51BF" w:rsidRDefault="00E851B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income in</w:t>
      </w:r>
      <w:r w:rsidRPr="00E851BF">
        <w:rPr>
          <w:rFonts w:ascii="Arial" w:hAnsi="Arial" w:cs="Arial"/>
          <w:sz w:val="20"/>
          <w:szCs w:val="20"/>
        </w:rPr>
        <w:t xml:space="preserve"> the consolidated </w:t>
      </w:r>
      <w:r>
        <w:rPr>
          <w:rFonts w:ascii="Arial" w:hAnsi="Arial" w:cs="Arial"/>
          <w:sz w:val="20"/>
          <w:szCs w:val="20"/>
        </w:rPr>
        <w:t xml:space="preserve">financial statement </w:t>
      </w:r>
      <w:r w:rsidRPr="00E851BF">
        <w:rPr>
          <w:rFonts w:ascii="Arial" w:hAnsi="Arial" w:cs="Arial"/>
          <w:sz w:val="20"/>
          <w:szCs w:val="20"/>
        </w:rPr>
        <w:t xml:space="preserve">dropped </w:t>
      </w:r>
      <w:r>
        <w:rPr>
          <w:rFonts w:ascii="Arial" w:hAnsi="Arial" w:cs="Arial"/>
          <w:sz w:val="20"/>
          <w:szCs w:val="20"/>
        </w:rPr>
        <w:t xml:space="preserve">by </w:t>
      </w:r>
      <w:r w:rsidRPr="00E851BF">
        <w:rPr>
          <w:rFonts w:ascii="Arial" w:hAnsi="Arial" w:cs="Arial"/>
          <w:sz w:val="20"/>
          <w:szCs w:val="20"/>
        </w:rPr>
        <w:t>VND</w:t>
      </w:r>
      <w:r w:rsidRPr="00E851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2,</w:t>
      </w:r>
      <w:r w:rsidRPr="00E851BF">
        <w:rPr>
          <w:rFonts w:ascii="Arial" w:hAnsi="Arial" w:cs="Arial"/>
          <w:sz w:val="20"/>
          <w:szCs w:val="20"/>
        </w:rPr>
        <w:t>462 million</w:t>
      </w:r>
      <w:r>
        <w:rPr>
          <w:rFonts w:ascii="Arial" w:hAnsi="Arial" w:cs="Arial"/>
          <w:sz w:val="20"/>
          <w:szCs w:val="20"/>
        </w:rPr>
        <w:t>, equivalent to</w:t>
      </w:r>
      <w:r w:rsidRPr="00E851BF">
        <w:rPr>
          <w:rFonts w:ascii="Arial" w:hAnsi="Arial" w:cs="Arial"/>
          <w:sz w:val="20"/>
          <w:szCs w:val="20"/>
        </w:rPr>
        <w:t xml:space="preserve"> 61% </w:t>
      </w:r>
      <w:r>
        <w:rPr>
          <w:rFonts w:ascii="Arial" w:hAnsi="Arial" w:cs="Arial"/>
          <w:sz w:val="20"/>
          <w:szCs w:val="20"/>
        </w:rPr>
        <w:t>compared to</w:t>
      </w:r>
      <w:r w:rsidRPr="00E851BF">
        <w:rPr>
          <w:rFonts w:ascii="Arial" w:hAnsi="Arial" w:cs="Arial"/>
          <w:sz w:val="20"/>
          <w:szCs w:val="20"/>
        </w:rPr>
        <w:t xml:space="preserve"> the audited </w:t>
      </w:r>
      <w:r>
        <w:rPr>
          <w:rFonts w:ascii="Arial" w:hAnsi="Arial" w:cs="Arial"/>
          <w:sz w:val="20"/>
          <w:szCs w:val="20"/>
        </w:rPr>
        <w:t xml:space="preserve">financial statement </w:t>
      </w:r>
      <w:r w:rsidRPr="00E851BF">
        <w:rPr>
          <w:rFonts w:ascii="Arial" w:hAnsi="Arial" w:cs="Arial"/>
          <w:sz w:val="20"/>
          <w:szCs w:val="20"/>
        </w:rPr>
        <w:t xml:space="preserve">because the </w:t>
      </w:r>
      <w:r>
        <w:rPr>
          <w:rFonts w:ascii="Arial" w:hAnsi="Arial" w:cs="Arial"/>
          <w:sz w:val="20"/>
          <w:szCs w:val="20"/>
        </w:rPr>
        <w:t>Company reclassified</w:t>
      </w:r>
      <w:r w:rsidRPr="00E851BF">
        <w:rPr>
          <w:rFonts w:ascii="Arial" w:hAnsi="Arial" w:cs="Arial"/>
          <w:sz w:val="20"/>
          <w:szCs w:val="20"/>
        </w:rPr>
        <w:t xml:space="preserve"> the value of services provided to customers </w:t>
      </w:r>
      <w:r>
        <w:rPr>
          <w:rFonts w:ascii="Arial" w:hAnsi="Arial" w:cs="Arial"/>
          <w:sz w:val="20"/>
          <w:szCs w:val="20"/>
        </w:rPr>
        <w:t>from account 711 -</w:t>
      </w:r>
      <w:r w:rsidRPr="00E851BF">
        <w:rPr>
          <w:rFonts w:ascii="Arial" w:hAnsi="Arial" w:cs="Arial"/>
          <w:sz w:val="20"/>
          <w:szCs w:val="20"/>
        </w:rPr>
        <w:t xml:space="preserve"> other income to account 511 - revenue </w:t>
      </w:r>
      <w:r>
        <w:rPr>
          <w:rFonts w:ascii="Arial" w:hAnsi="Arial" w:cs="Arial"/>
          <w:sz w:val="20"/>
          <w:szCs w:val="20"/>
        </w:rPr>
        <w:t>of selling goods and services: VND 1,877 millio</w:t>
      </w:r>
      <w:r w:rsidR="004B73E2">
        <w:rPr>
          <w:rFonts w:ascii="Arial" w:hAnsi="Arial" w:cs="Arial"/>
          <w:sz w:val="20"/>
          <w:szCs w:val="20"/>
        </w:rPr>
        <w:t>n</w:t>
      </w:r>
      <w:r w:rsidRPr="00E851BF">
        <w:rPr>
          <w:rFonts w:ascii="Arial" w:hAnsi="Arial" w:cs="Arial"/>
          <w:sz w:val="20"/>
          <w:szCs w:val="20"/>
        </w:rPr>
        <w:t xml:space="preserve">, at the same time the </w:t>
      </w:r>
      <w:r>
        <w:rPr>
          <w:rFonts w:ascii="Arial" w:hAnsi="Arial" w:cs="Arial"/>
          <w:sz w:val="20"/>
          <w:szCs w:val="20"/>
        </w:rPr>
        <w:t>Company</w:t>
      </w:r>
      <w:r w:rsidRPr="00E851BF">
        <w:rPr>
          <w:rFonts w:ascii="Arial" w:hAnsi="Arial" w:cs="Arial"/>
          <w:sz w:val="20"/>
          <w:szCs w:val="20"/>
        </w:rPr>
        <w:t xml:space="preserve"> offset</w:t>
      </w:r>
      <w:r>
        <w:rPr>
          <w:rFonts w:ascii="Arial" w:hAnsi="Arial" w:cs="Arial"/>
          <w:sz w:val="20"/>
          <w:szCs w:val="20"/>
        </w:rPr>
        <w:t xml:space="preserve"> other income and other expense: VND 582 million</w:t>
      </w:r>
    </w:p>
    <w:p w:rsidR="004B73E2" w:rsidRDefault="00E851BF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expense in the published consolidated financial statement</w:t>
      </w:r>
      <w:r w:rsidRPr="00E851BF">
        <w:rPr>
          <w:rFonts w:ascii="Arial" w:hAnsi="Arial" w:cs="Arial"/>
          <w:sz w:val="20"/>
          <w:szCs w:val="20"/>
        </w:rPr>
        <w:t xml:space="preserve"> reduce</w:t>
      </w:r>
      <w:r>
        <w:rPr>
          <w:rFonts w:ascii="Arial" w:hAnsi="Arial" w:cs="Arial"/>
          <w:sz w:val="20"/>
          <w:szCs w:val="20"/>
        </w:rPr>
        <w:t>d by</w:t>
      </w:r>
      <w:r w:rsidRPr="00E851BF">
        <w:rPr>
          <w:rFonts w:ascii="Arial" w:hAnsi="Arial" w:cs="Arial"/>
          <w:sz w:val="20"/>
          <w:szCs w:val="20"/>
        </w:rPr>
        <w:t xml:space="preserve"> VND 220 million, equivalent to 12% than the </w:t>
      </w:r>
      <w:r>
        <w:rPr>
          <w:rFonts w:ascii="Arial" w:hAnsi="Arial" w:cs="Arial"/>
          <w:sz w:val="20"/>
          <w:szCs w:val="20"/>
        </w:rPr>
        <w:t>audited financial statement</w:t>
      </w:r>
      <w:r w:rsidRPr="00E851BF">
        <w:rPr>
          <w:rFonts w:ascii="Arial" w:hAnsi="Arial" w:cs="Arial"/>
          <w:sz w:val="20"/>
          <w:szCs w:val="20"/>
        </w:rPr>
        <w:t xml:space="preserve"> due to the </w:t>
      </w:r>
      <w:r>
        <w:rPr>
          <w:rFonts w:ascii="Arial" w:hAnsi="Arial" w:cs="Arial"/>
          <w:sz w:val="20"/>
          <w:szCs w:val="20"/>
        </w:rPr>
        <w:t>Company</w:t>
      </w:r>
      <w:r w:rsidRPr="00E851BF">
        <w:rPr>
          <w:rFonts w:ascii="Arial" w:hAnsi="Arial" w:cs="Arial"/>
          <w:sz w:val="20"/>
          <w:szCs w:val="20"/>
        </w:rPr>
        <w:t xml:space="preserve">'s additional tax payment </w:t>
      </w:r>
      <w:r w:rsidRPr="00E851BF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VND </w:t>
      </w:r>
      <w:r w:rsidRPr="00E851BF">
        <w:rPr>
          <w:rFonts w:ascii="Arial" w:hAnsi="Arial" w:cs="Arial"/>
          <w:sz w:val="20"/>
          <w:szCs w:val="20"/>
        </w:rPr>
        <w:t>139 million</w:t>
      </w:r>
      <w:r w:rsidRPr="00E851BF">
        <w:rPr>
          <w:rFonts w:ascii="Arial" w:hAnsi="Arial" w:cs="Arial"/>
          <w:sz w:val="20"/>
          <w:szCs w:val="20"/>
        </w:rPr>
        <w:t xml:space="preserve"> according to the inspection record</w:t>
      </w:r>
      <w:r>
        <w:rPr>
          <w:rFonts w:ascii="Arial" w:hAnsi="Arial" w:cs="Arial"/>
          <w:sz w:val="20"/>
          <w:szCs w:val="20"/>
        </w:rPr>
        <w:t>;</w:t>
      </w:r>
      <w:r w:rsidR="004B73E2">
        <w:rPr>
          <w:rFonts w:ascii="Arial" w:hAnsi="Arial" w:cs="Arial"/>
          <w:sz w:val="20"/>
          <w:szCs w:val="20"/>
        </w:rPr>
        <w:t xml:space="preserve"> reclassification of accounts: recognizing</w:t>
      </w:r>
      <w:r w:rsidRPr="00E851BF">
        <w:rPr>
          <w:rFonts w:ascii="Arial" w:hAnsi="Arial" w:cs="Arial"/>
          <w:sz w:val="20"/>
          <w:szCs w:val="20"/>
        </w:rPr>
        <w:t xml:space="preserve"> part-time remuneration of the Board of Directors</w:t>
      </w:r>
      <w:r w:rsidR="004B73E2">
        <w:rPr>
          <w:rFonts w:ascii="Arial" w:hAnsi="Arial" w:cs="Arial"/>
          <w:sz w:val="20"/>
          <w:szCs w:val="20"/>
        </w:rPr>
        <w:t>: VND 448 million;</w:t>
      </w:r>
      <w:r w:rsidRPr="00E851BF">
        <w:rPr>
          <w:rFonts w:ascii="Arial" w:hAnsi="Arial" w:cs="Arial"/>
          <w:sz w:val="20"/>
          <w:szCs w:val="20"/>
        </w:rPr>
        <w:t xml:space="preserve"> other income and other cost</w:t>
      </w:r>
      <w:r w:rsidR="004B73E2">
        <w:rPr>
          <w:rFonts w:ascii="Arial" w:hAnsi="Arial" w:cs="Arial"/>
          <w:sz w:val="20"/>
          <w:szCs w:val="20"/>
        </w:rPr>
        <w:t>: VND 582 million;</w:t>
      </w:r>
      <w:r w:rsidRPr="00E851BF">
        <w:rPr>
          <w:rFonts w:ascii="Arial" w:hAnsi="Arial" w:cs="Arial"/>
          <w:sz w:val="20"/>
          <w:szCs w:val="20"/>
        </w:rPr>
        <w:t xml:space="preserve"> reclassify</w:t>
      </w:r>
      <w:r w:rsidR="004B73E2">
        <w:rPr>
          <w:rFonts w:ascii="Arial" w:hAnsi="Arial" w:cs="Arial"/>
          <w:sz w:val="20"/>
          <w:szCs w:val="20"/>
        </w:rPr>
        <w:t>ing from other expense to sales expense and administration expense: VND 179 million</w:t>
      </w:r>
    </w:p>
    <w:p w:rsidR="00A9725D" w:rsidRDefault="00E851BF" w:rsidP="004B73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51BF">
        <w:rPr>
          <w:rFonts w:ascii="Arial" w:hAnsi="Arial" w:cs="Arial"/>
          <w:sz w:val="20"/>
          <w:szCs w:val="20"/>
        </w:rPr>
        <w:lastRenderedPageBreak/>
        <w:t>Deferred</w:t>
      </w:r>
      <w:r w:rsidR="004B73E2">
        <w:rPr>
          <w:rFonts w:ascii="Arial" w:hAnsi="Arial" w:cs="Arial"/>
          <w:sz w:val="20"/>
          <w:szCs w:val="20"/>
        </w:rPr>
        <w:t xml:space="preserve"> corporate income tax expense in</w:t>
      </w:r>
      <w:r w:rsidRPr="00E851BF">
        <w:rPr>
          <w:rFonts w:ascii="Arial" w:hAnsi="Arial" w:cs="Arial"/>
          <w:sz w:val="20"/>
          <w:szCs w:val="20"/>
        </w:rPr>
        <w:t xml:space="preserve"> the published consolidated </w:t>
      </w:r>
      <w:r w:rsidR="004B73E2">
        <w:rPr>
          <w:rFonts w:ascii="Arial" w:hAnsi="Arial" w:cs="Arial"/>
          <w:sz w:val="20"/>
          <w:szCs w:val="20"/>
        </w:rPr>
        <w:t>financial statement</w:t>
      </w:r>
      <w:r w:rsidRPr="00E851BF">
        <w:rPr>
          <w:rFonts w:ascii="Arial" w:hAnsi="Arial" w:cs="Arial"/>
          <w:sz w:val="20"/>
          <w:szCs w:val="20"/>
        </w:rPr>
        <w:t xml:space="preserve"> decreased by VND</w:t>
      </w:r>
      <w:r w:rsidR="004B73E2">
        <w:rPr>
          <w:rFonts w:ascii="Arial" w:hAnsi="Arial" w:cs="Arial"/>
          <w:sz w:val="20"/>
          <w:szCs w:val="20"/>
        </w:rPr>
        <w:t xml:space="preserve"> 272 million, equivalent to</w:t>
      </w:r>
      <w:r w:rsidRPr="00E851BF">
        <w:rPr>
          <w:rFonts w:ascii="Arial" w:hAnsi="Arial" w:cs="Arial"/>
          <w:sz w:val="20"/>
          <w:szCs w:val="20"/>
        </w:rPr>
        <w:t xml:space="preserve"> 62% compared to the </w:t>
      </w:r>
      <w:r w:rsidR="004B73E2">
        <w:rPr>
          <w:rFonts w:ascii="Arial" w:hAnsi="Arial" w:cs="Arial"/>
          <w:sz w:val="20"/>
          <w:szCs w:val="20"/>
        </w:rPr>
        <w:t>audited financial statement</w:t>
      </w:r>
      <w:r w:rsidRPr="00E851BF">
        <w:rPr>
          <w:rFonts w:ascii="Arial" w:hAnsi="Arial" w:cs="Arial"/>
          <w:sz w:val="20"/>
          <w:szCs w:val="20"/>
        </w:rPr>
        <w:t xml:space="preserve"> due to the reversal of prov</w:t>
      </w:r>
      <w:r w:rsidR="004B73E2">
        <w:rPr>
          <w:rFonts w:ascii="Arial" w:hAnsi="Arial" w:cs="Arial"/>
          <w:sz w:val="20"/>
          <w:szCs w:val="20"/>
        </w:rPr>
        <w:t xml:space="preserve">ision for financial investments, resulting in the decrease of </w:t>
      </w:r>
      <w:r w:rsidR="004B73E2" w:rsidRPr="00E851BF">
        <w:rPr>
          <w:rFonts w:ascii="Arial" w:hAnsi="Arial" w:cs="Arial"/>
          <w:sz w:val="20"/>
          <w:szCs w:val="20"/>
        </w:rPr>
        <w:t>VND 260 million</w:t>
      </w:r>
      <w:r w:rsidR="004B73E2">
        <w:rPr>
          <w:rFonts w:ascii="Arial" w:hAnsi="Arial" w:cs="Arial"/>
          <w:sz w:val="20"/>
          <w:szCs w:val="20"/>
        </w:rPr>
        <w:t xml:space="preserve"> in </w:t>
      </w:r>
      <w:r w:rsidRPr="00E851BF">
        <w:rPr>
          <w:rFonts w:ascii="Arial" w:hAnsi="Arial" w:cs="Arial"/>
          <w:sz w:val="20"/>
          <w:szCs w:val="20"/>
        </w:rPr>
        <w:t xml:space="preserve">the </w:t>
      </w:r>
      <w:r w:rsidR="004B73E2">
        <w:rPr>
          <w:rFonts w:ascii="Arial" w:hAnsi="Arial" w:cs="Arial"/>
          <w:sz w:val="20"/>
          <w:szCs w:val="20"/>
        </w:rPr>
        <w:t>d</w:t>
      </w:r>
      <w:r w:rsidR="004B73E2" w:rsidRPr="00E851BF">
        <w:rPr>
          <w:rFonts w:ascii="Arial" w:hAnsi="Arial" w:cs="Arial"/>
          <w:sz w:val="20"/>
          <w:szCs w:val="20"/>
        </w:rPr>
        <w:t>eferred</w:t>
      </w:r>
      <w:r w:rsidR="004B73E2">
        <w:rPr>
          <w:rFonts w:ascii="Arial" w:hAnsi="Arial" w:cs="Arial"/>
          <w:sz w:val="20"/>
          <w:szCs w:val="20"/>
        </w:rPr>
        <w:t xml:space="preserve"> corporate income tax</w:t>
      </w:r>
    </w:p>
    <w:p w:rsidR="004B73E2" w:rsidRDefault="004B73E2" w:rsidP="004B73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information is published on the Company’s website: www.megram.vn</w:t>
      </w:r>
    </w:p>
    <w:sectPr w:rsidR="004B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73028"/>
    <w:rsid w:val="000A79D8"/>
    <w:rsid w:val="000B0FD0"/>
    <w:rsid w:val="000B33BC"/>
    <w:rsid w:val="000E15ED"/>
    <w:rsid w:val="000E5BBD"/>
    <w:rsid w:val="0010357F"/>
    <w:rsid w:val="0012502D"/>
    <w:rsid w:val="00125C9D"/>
    <w:rsid w:val="001654BA"/>
    <w:rsid w:val="001A017D"/>
    <w:rsid w:val="001B2DAC"/>
    <w:rsid w:val="00204DDC"/>
    <w:rsid w:val="00217C3D"/>
    <w:rsid w:val="0024099C"/>
    <w:rsid w:val="00244B6C"/>
    <w:rsid w:val="00244C92"/>
    <w:rsid w:val="00256DF0"/>
    <w:rsid w:val="0025770D"/>
    <w:rsid w:val="0026711C"/>
    <w:rsid w:val="00293FEB"/>
    <w:rsid w:val="00297425"/>
    <w:rsid w:val="002B59F4"/>
    <w:rsid w:val="002E1D14"/>
    <w:rsid w:val="00303E63"/>
    <w:rsid w:val="00330005"/>
    <w:rsid w:val="00346788"/>
    <w:rsid w:val="003A771E"/>
    <w:rsid w:val="003B2570"/>
    <w:rsid w:val="00467BC0"/>
    <w:rsid w:val="004954D8"/>
    <w:rsid w:val="00496733"/>
    <w:rsid w:val="004A7E66"/>
    <w:rsid w:val="004B0E3B"/>
    <w:rsid w:val="004B73E2"/>
    <w:rsid w:val="004C7900"/>
    <w:rsid w:val="0058021C"/>
    <w:rsid w:val="005B0276"/>
    <w:rsid w:val="005E7D00"/>
    <w:rsid w:val="006749A7"/>
    <w:rsid w:val="00675C63"/>
    <w:rsid w:val="00695103"/>
    <w:rsid w:val="006E13A2"/>
    <w:rsid w:val="006E3B6D"/>
    <w:rsid w:val="00701F46"/>
    <w:rsid w:val="007028B7"/>
    <w:rsid w:val="0072584C"/>
    <w:rsid w:val="00740A0C"/>
    <w:rsid w:val="00745D9A"/>
    <w:rsid w:val="00761E26"/>
    <w:rsid w:val="00795EA8"/>
    <w:rsid w:val="007D449B"/>
    <w:rsid w:val="007F7DB7"/>
    <w:rsid w:val="008078B6"/>
    <w:rsid w:val="0084703C"/>
    <w:rsid w:val="0088081B"/>
    <w:rsid w:val="008854CF"/>
    <w:rsid w:val="00887B6C"/>
    <w:rsid w:val="00887C3A"/>
    <w:rsid w:val="008B17BB"/>
    <w:rsid w:val="008D5C54"/>
    <w:rsid w:val="00981C95"/>
    <w:rsid w:val="009C1200"/>
    <w:rsid w:val="00A62855"/>
    <w:rsid w:val="00A81EB3"/>
    <w:rsid w:val="00A9725D"/>
    <w:rsid w:val="00AA01BA"/>
    <w:rsid w:val="00AF67BE"/>
    <w:rsid w:val="00B22DA5"/>
    <w:rsid w:val="00B40E78"/>
    <w:rsid w:val="00B82455"/>
    <w:rsid w:val="00BA721C"/>
    <w:rsid w:val="00BC16A6"/>
    <w:rsid w:val="00C324E9"/>
    <w:rsid w:val="00C72FFB"/>
    <w:rsid w:val="00CA41E5"/>
    <w:rsid w:val="00CA6F06"/>
    <w:rsid w:val="00CC15D8"/>
    <w:rsid w:val="00CD493C"/>
    <w:rsid w:val="00D41FFA"/>
    <w:rsid w:val="00E11EBD"/>
    <w:rsid w:val="00E154B3"/>
    <w:rsid w:val="00E36A48"/>
    <w:rsid w:val="00E46F08"/>
    <w:rsid w:val="00E851BF"/>
    <w:rsid w:val="00EA6E4A"/>
    <w:rsid w:val="00ED31AF"/>
    <w:rsid w:val="00EF7457"/>
    <w:rsid w:val="00F02E19"/>
    <w:rsid w:val="00F163FC"/>
    <w:rsid w:val="00F655B9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5F0A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97</cp:revision>
  <dcterms:created xsi:type="dcterms:W3CDTF">2019-10-16T10:03:00Z</dcterms:created>
  <dcterms:modified xsi:type="dcterms:W3CDTF">2020-04-21T16:21:00Z</dcterms:modified>
</cp:coreProperties>
</file>